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405E9C" w14:paraId="010168E5" w14:textId="77777777" w:rsidTr="00405E9C">
        <w:trPr>
          <w:trHeight w:val="649"/>
        </w:trPr>
        <w:tc>
          <w:tcPr>
            <w:tcW w:w="992" w:type="dxa"/>
            <w:vAlign w:val="center"/>
            <w:hideMark/>
          </w:tcPr>
          <w:p w14:paraId="51FD1670" w14:textId="3BE2CE3F" w:rsidR="00405E9C" w:rsidRDefault="00405E9C">
            <w:pPr>
              <w:pStyle w:val="Normaal2"/>
              <w:rPr>
                <w:lang w:val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67A4323" wp14:editId="032F4868">
                  <wp:extent cx="361950" cy="3619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brainstorm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  <w:hideMark/>
          </w:tcPr>
          <w:p w14:paraId="7552B547" w14:textId="6C0720A1" w:rsidR="00405E9C" w:rsidRDefault="00405E9C" w:rsidP="00B7213C">
            <w:pPr>
              <w:pStyle w:val="Kop-2"/>
            </w:pPr>
            <w:proofErr w:type="spellStart"/>
            <w:r>
              <w:t>Brainstormen</w:t>
            </w:r>
            <w:proofErr w:type="spellEnd"/>
            <w:r>
              <w:t xml:space="preserve"> – </w:t>
            </w:r>
            <w:bookmarkStart w:id="0" w:name="_GoBack"/>
            <w:proofErr w:type="spellStart"/>
            <w:r w:rsidR="00B7213C">
              <w:t>Bubbl</w:t>
            </w:r>
            <w:bookmarkEnd w:id="0"/>
            <w:proofErr w:type="spellEnd"/>
          </w:p>
        </w:tc>
      </w:tr>
    </w:tbl>
    <w:p w14:paraId="2E21D5A9" w14:textId="77777777" w:rsidR="00405E9C" w:rsidRDefault="00405E9C" w:rsidP="00405E9C">
      <w:pPr>
        <w:pStyle w:val="Normaal2"/>
      </w:pPr>
    </w:p>
    <w:p w14:paraId="4CA670CD" w14:textId="5ABBAEA3" w:rsidR="00B7213C" w:rsidRPr="002A09A2" w:rsidRDefault="00B7213C" w:rsidP="00B7213C">
      <w:pPr>
        <w:pStyle w:val="VCtek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A09A2">
        <w:rPr>
          <w:rFonts w:ascii="Arial" w:hAnsi="Arial" w:cs="Arial"/>
          <w:sz w:val="20"/>
          <w:szCs w:val="20"/>
        </w:rPr>
        <w:t>Werk in gro</w:t>
      </w:r>
      <w:r>
        <w:rPr>
          <w:rFonts w:ascii="Arial" w:hAnsi="Arial" w:cs="Arial"/>
          <w:sz w:val="20"/>
          <w:szCs w:val="20"/>
        </w:rPr>
        <w:t xml:space="preserve">epjes met de brainstorm-website </w:t>
      </w:r>
      <w:hyperlink r:id="rId10" w:history="1">
        <w:r w:rsidRPr="00456943">
          <w:rPr>
            <w:rStyle w:val="Hyperlink"/>
            <w:rFonts w:cs="Arial"/>
            <w:szCs w:val="20"/>
          </w:rPr>
          <w:t>bu</w:t>
        </w:r>
        <w:r w:rsidRPr="00456943">
          <w:rPr>
            <w:rStyle w:val="Hyperlink"/>
            <w:rFonts w:cs="Arial"/>
            <w:szCs w:val="20"/>
          </w:rPr>
          <w:t>b</w:t>
        </w:r>
        <w:r w:rsidRPr="00456943">
          <w:rPr>
            <w:rStyle w:val="Hyperlink"/>
            <w:rFonts w:cs="Arial"/>
            <w:szCs w:val="20"/>
          </w:rPr>
          <w:t>bl.us</w:t>
        </w:r>
      </w:hyperlink>
      <w:r>
        <w:rPr>
          <w:rFonts w:ascii="Arial" w:hAnsi="Arial" w:cs="Arial"/>
          <w:sz w:val="20"/>
          <w:szCs w:val="20"/>
        </w:rPr>
        <w:t>.</w:t>
      </w:r>
      <w:r w:rsidRPr="002A09A2">
        <w:rPr>
          <w:rFonts w:ascii="Arial" w:hAnsi="Arial" w:cs="Arial"/>
          <w:sz w:val="20"/>
          <w:szCs w:val="20"/>
        </w:rPr>
        <w:t xml:space="preserve"> Brainstorm over de verschillende onderdelen waaruit de </w:t>
      </w:r>
      <w:r>
        <w:rPr>
          <w:rFonts w:ascii="Arial" w:hAnsi="Arial" w:cs="Arial"/>
          <w:sz w:val="20"/>
          <w:szCs w:val="20"/>
        </w:rPr>
        <w:t>…</w:t>
      </w:r>
      <w:r w:rsidRPr="002A09A2">
        <w:rPr>
          <w:rFonts w:ascii="Arial" w:hAnsi="Arial" w:cs="Arial"/>
          <w:sz w:val="20"/>
          <w:szCs w:val="20"/>
        </w:rPr>
        <w:t xml:space="preserve"> bestaat. </w:t>
      </w:r>
    </w:p>
    <w:p w14:paraId="28424ED4" w14:textId="77777777" w:rsidR="00B7213C" w:rsidRDefault="00B7213C" w:rsidP="00B7213C">
      <w:pPr>
        <w:pStyle w:val="VCtekst"/>
        <w:ind w:firstLine="360"/>
        <w:rPr>
          <w:rFonts w:ascii="Arial" w:hAnsi="Arial" w:cs="Arial"/>
          <w:sz w:val="20"/>
          <w:szCs w:val="20"/>
        </w:rPr>
      </w:pPr>
      <w:r w:rsidRPr="002A09A2">
        <w:rPr>
          <w:rFonts w:ascii="Arial" w:hAnsi="Arial" w:cs="Arial"/>
          <w:sz w:val="20"/>
          <w:szCs w:val="20"/>
        </w:rPr>
        <w:t xml:space="preserve">Hoe moet je deze onderdelen straks in elkaar zetten? </w:t>
      </w:r>
    </w:p>
    <w:p w14:paraId="6D278884" w14:textId="77777777" w:rsidR="00B7213C" w:rsidRPr="002A09A2" w:rsidRDefault="00B7213C" w:rsidP="00B7213C">
      <w:pPr>
        <w:pStyle w:val="VCtekst"/>
        <w:ind w:firstLine="360"/>
        <w:rPr>
          <w:rFonts w:ascii="Arial" w:hAnsi="Arial" w:cs="Arial"/>
          <w:sz w:val="20"/>
          <w:szCs w:val="20"/>
        </w:rPr>
      </w:pPr>
    </w:p>
    <w:p w14:paraId="12D6D324" w14:textId="77777777" w:rsidR="00B7213C" w:rsidRPr="002A09A2" w:rsidRDefault="00B7213C" w:rsidP="00B7213C">
      <w:pPr>
        <w:pStyle w:val="VCtekst"/>
        <w:ind w:firstLine="360"/>
        <w:rPr>
          <w:rFonts w:ascii="Arial" w:hAnsi="Arial" w:cs="Arial"/>
          <w:sz w:val="20"/>
          <w:szCs w:val="20"/>
        </w:rPr>
      </w:pPr>
      <w:r w:rsidRPr="002A09A2">
        <w:rPr>
          <w:rFonts w:ascii="Arial" w:hAnsi="Arial" w:cs="Arial"/>
          <w:sz w:val="20"/>
          <w:szCs w:val="20"/>
        </w:rPr>
        <w:t xml:space="preserve">Sla de brainstorm op als </w:t>
      </w:r>
      <w:proofErr w:type="spellStart"/>
      <w:r w:rsidRPr="002A09A2">
        <w:rPr>
          <w:rFonts w:ascii="Arial" w:hAnsi="Arial" w:cs="Arial"/>
          <w:sz w:val="20"/>
          <w:szCs w:val="20"/>
        </w:rPr>
        <w:t>jpeg</w:t>
      </w:r>
      <w:proofErr w:type="spellEnd"/>
      <w:r w:rsidRPr="002A09A2">
        <w:rPr>
          <w:rFonts w:ascii="Arial" w:hAnsi="Arial" w:cs="Arial"/>
          <w:sz w:val="20"/>
          <w:szCs w:val="20"/>
        </w:rPr>
        <w:t xml:space="preserve">. Mail de </w:t>
      </w:r>
      <w:proofErr w:type="spellStart"/>
      <w:r w:rsidRPr="002A09A2">
        <w:rPr>
          <w:rFonts w:ascii="Arial" w:hAnsi="Arial" w:cs="Arial"/>
          <w:sz w:val="20"/>
          <w:szCs w:val="20"/>
        </w:rPr>
        <w:t>jpeg</w:t>
      </w:r>
      <w:proofErr w:type="spellEnd"/>
      <w:r w:rsidRPr="002A09A2">
        <w:rPr>
          <w:rFonts w:ascii="Arial" w:hAnsi="Arial" w:cs="Arial"/>
          <w:sz w:val="20"/>
          <w:szCs w:val="20"/>
        </w:rPr>
        <w:t>/brainstorm naar je docent.</w:t>
      </w:r>
    </w:p>
    <w:p w14:paraId="65595507" w14:textId="77777777" w:rsidR="00405E9C" w:rsidRDefault="00405E9C" w:rsidP="00405E9C">
      <w:pPr>
        <w:pStyle w:val="Normaal2"/>
      </w:pPr>
    </w:p>
    <w:p w14:paraId="2F1FD4DF" w14:textId="68BD9914" w:rsidR="00405E9C" w:rsidRDefault="00405E9C" w:rsidP="00405E9C">
      <w:pPr>
        <w:pStyle w:val="Normaal2"/>
        <w:ind w:left="-709"/>
      </w:pPr>
    </w:p>
    <w:p w14:paraId="733634FE" w14:textId="77777777" w:rsidR="00405E9C" w:rsidRDefault="00405E9C" w:rsidP="00405E9C">
      <w:pPr>
        <w:pStyle w:val="Kop-2"/>
      </w:pPr>
    </w:p>
    <w:p w14:paraId="019BE725" w14:textId="77777777" w:rsidR="00405E9C" w:rsidRDefault="00405E9C" w:rsidP="00405E9C">
      <w:pPr>
        <w:pStyle w:val="Kop-2"/>
      </w:pPr>
    </w:p>
    <w:p w14:paraId="6BC37552" w14:textId="77777777" w:rsidR="0092318D" w:rsidRPr="00405E9C" w:rsidRDefault="0092318D" w:rsidP="00405E9C"/>
    <w:sectPr w:rsidR="0092318D" w:rsidRPr="00405E9C" w:rsidSect="00C270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AB677" w14:textId="77777777" w:rsidR="00AE2097" w:rsidRDefault="00AE2097" w:rsidP="00F36AAF">
      <w:pPr>
        <w:spacing w:after="0"/>
      </w:pPr>
      <w:r>
        <w:separator/>
      </w:r>
    </w:p>
  </w:endnote>
  <w:endnote w:type="continuationSeparator" w:id="0">
    <w:p w14:paraId="060B80E4" w14:textId="77777777" w:rsidR="00AE2097" w:rsidRDefault="00AE2097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95DB2" w14:textId="77777777" w:rsidR="00AE2097" w:rsidRDefault="00AE2097" w:rsidP="00F36AAF">
      <w:pPr>
        <w:spacing w:after="0"/>
      </w:pPr>
      <w:r>
        <w:separator/>
      </w:r>
    </w:p>
  </w:footnote>
  <w:footnote w:type="continuationSeparator" w:id="0">
    <w:p w14:paraId="6E2D962C" w14:textId="77777777" w:rsidR="00AE2097" w:rsidRDefault="00AE2097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810C8"/>
    <w:multiLevelType w:val="hybridMultilevel"/>
    <w:tmpl w:val="6B0884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904E3D"/>
    <w:multiLevelType w:val="hybridMultilevel"/>
    <w:tmpl w:val="DEFE57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05E9C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15002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2097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7213C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D7249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58EE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qFormat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qFormat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ubbl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D9D7-0858-4B3D-A1CA-D6E4FEE2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20</cp:revision>
  <cp:lastPrinted>2011-07-18T10:44:00Z</cp:lastPrinted>
  <dcterms:created xsi:type="dcterms:W3CDTF">2013-02-28T11:03:00Z</dcterms:created>
  <dcterms:modified xsi:type="dcterms:W3CDTF">2013-06-27T11:38:00Z</dcterms:modified>
</cp:coreProperties>
</file>