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0366" w14:textId="56BEAB6E" w:rsidR="00C8094B" w:rsidRDefault="00C8094B" w:rsidP="0092318D"/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785066" w14:paraId="63BB9D4F" w14:textId="77777777" w:rsidTr="00785066">
        <w:trPr>
          <w:trHeight w:val="649"/>
        </w:trPr>
        <w:tc>
          <w:tcPr>
            <w:tcW w:w="992" w:type="dxa"/>
            <w:vAlign w:val="center"/>
            <w:hideMark/>
          </w:tcPr>
          <w:p w14:paraId="485B5275" w14:textId="51FEC5DA" w:rsidR="00785066" w:rsidRDefault="00785066">
            <w:pPr>
              <w:pStyle w:val="Normaal2"/>
              <w:rPr>
                <w:rFonts w:cs="Arial"/>
              </w:rPr>
            </w:pPr>
            <w:bookmarkStart w:id="0" w:name="_GoBack"/>
            <w:r>
              <w:rPr>
                <w:rFonts w:cs="Arial"/>
                <w:noProof/>
                <w:lang w:eastAsia="nl-NL"/>
              </w:rPr>
              <w:drawing>
                <wp:inline distT="0" distB="0" distL="0" distR="0" wp14:anchorId="26E8B458" wp14:editId="71D04BB8">
                  <wp:extent cx="361950" cy="3619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 descr="presenter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72773F12" w14:textId="77777777" w:rsidR="00785066" w:rsidRDefault="00785066">
            <w:pPr>
              <w:pStyle w:val="Kop-2"/>
              <w:rPr>
                <w:rFonts w:cs="Arial"/>
              </w:rPr>
            </w:pPr>
            <w:r>
              <w:rPr>
                <w:rFonts w:cs="Arial"/>
              </w:rPr>
              <w:t xml:space="preserve">Presenteren – Een instructie geven </w:t>
            </w:r>
          </w:p>
        </w:tc>
      </w:tr>
    </w:tbl>
    <w:p w14:paraId="2F8EBEA2" w14:textId="77777777" w:rsidR="00785066" w:rsidRDefault="00785066" w:rsidP="00785066">
      <w:pPr>
        <w:pStyle w:val="Normaal2"/>
      </w:pPr>
    </w:p>
    <w:p w14:paraId="12342C03" w14:textId="77777777" w:rsidR="00785066" w:rsidRDefault="00785066" w:rsidP="00785066">
      <w:pPr>
        <w:pStyle w:val="Normaal2"/>
      </w:pPr>
      <w:r>
        <w:t xml:space="preserve">Je gaat je product presenteren door je publiek een instructie te geven. </w:t>
      </w:r>
    </w:p>
    <w:p w14:paraId="76893CCA" w14:textId="77777777" w:rsidR="00785066" w:rsidRDefault="00785066" w:rsidP="00785066">
      <w:pPr>
        <w:pStyle w:val="Normaal2"/>
      </w:pPr>
      <w:r>
        <w:t>Daarbij heb je nodig: een instructiekaart, je product en een ruimte waarin je met het product kunt laten werken. Je geeft een mondelinge toelichting bij de instructie.</w:t>
      </w:r>
    </w:p>
    <w:p w14:paraId="09EDF916" w14:textId="77777777" w:rsidR="00785066" w:rsidRDefault="00785066" w:rsidP="00785066">
      <w:pPr>
        <w:pStyle w:val="Normaal2"/>
        <w:rPr>
          <w:szCs w:val="20"/>
        </w:rPr>
      </w:pPr>
    </w:p>
    <w:p w14:paraId="09798375" w14:textId="77777777" w:rsidR="00785066" w:rsidRDefault="00785066" w:rsidP="00785066">
      <w:pPr>
        <w:pStyle w:val="Normaal2"/>
        <w:rPr>
          <w:b/>
          <w:szCs w:val="20"/>
        </w:rPr>
      </w:pPr>
      <w:r>
        <w:rPr>
          <w:b/>
          <w:szCs w:val="20"/>
        </w:rPr>
        <w:t>Werk zo:</w:t>
      </w:r>
    </w:p>
    <w:p w14:paraId="15B4D767" w14:textId="77777777" w:rsidR="00785066" w:rsidRDefault="00785066" w:rsidP="00785066">
      <w:pPr>
        <w:pStyle w:val="Normaal2"/>
        <w:rPr>
          <w:b/>
          <w:szCs w:val="20"/>
        </w:rPr>
      </w:pPr>
    </w:p>
    <w:p w14:paraId="55B85139" w14:textId="77777777" w:rsidR="00785066" w:rsidRDefault="00785066" w:rsidP="00785066">
      <w:pPr>
        <w:pStyle w:val="Normaal2"/>
        <w:widowControl w:val="0"/>
        <w:numPr>
          <w:ilvl w:val="0"/>
          <w:numId w:val="11"/>
        </w:numPr>
        <w:contextualSpacing/>
        <w:rPr>
          <w:rFonts w:cs="Arial"/>
        </w:rPr>
      </w:pPr>
      <w:r>
        <w:rPr>
          <w:szCs w:val="20"/>
        </w:rPr>
        <w:t>Maak een instructiekaart bij het product dat je hebt gemaakt. Dat doe je zo:</w:t>
      </w:r>
    </w:p>
    <w:p w14:paraId="1B10EA80" w14:textId="77777777" w:rsidR="00785066" w:rsidRDefault="00785066" w:rsidP="00785066">
      <w:pPr>
        <w:pStyle w:val="Normaal2"/>
        <w:widowControl w:val="0"/>
        <w:numPr>
          <w:ilvl w:val="1"/>
          <w:numId w:val="11"/>
        </w:numPr>
        <w:contextualSpacing/>
        <w:rPr>
          <w:rFonts w:cs="Arial"/>
        </w:rPr>
      </w:pPr>
      <w:r>
        <w:rPr>
          <w:szCs w:val="20"/>
        </w:rPr>
        <w:t>Je bepaalt het onderwerp van de instructie. Ga na wat je precies wilt beschrijven in de instructie.</w:t>
      </w:r>
    </w:p>
    <w:p w14:paraId="7300EE77" w14:textId="77777777" w:rsidR="00785066" w:rsidRDefault="00785066" w:rsidP="00785066">
      <w:pPr>
        <w:pStyle w:val="Normaal2"/>
        <w:widowControl w:val="0"/>
        <w:numPr>
          <w:ilvl w:val="1"/>
          <w:numId w:val="11"/>
        </w:numPr>
        <w:contextualSpacing/>
        <w:rPr>
          <w:rFonts w:cs="Arial"/>
        </w:rPr>
      </w:pPr>
      <w:r>
        <w:rPr>
          <w:szCs w:val="20"/>
        </w:rPr>
        <w:t>Verzamel de informatie die je nodig hebt voor je instructie.</w:t>
      </w:r>
    </w:p>
    <w:p w14:paraId="05C92D64" w14:textId="77777777" w:rsidR="00785066" w:rsidRDefault="00785066" w:rsidP="00785066">
      <w:pPr>
        <w:pStyle w:val="Normaal2"/>
        <w:widowControl w:val="0"/>
        <w:numPr>
          <w:ilvl w:val="1"/>
          <w:numId w:val="11"/>
        </w:numPr>
        <w:contextualSpacing/>
        <w:rPr>
          <w:rFonts w:cs="Arial"/>
        </w:rPr>
      </w:pPr>
      <w:r>
        <w:rPr>
          <w:szCs w:val="20"/>
        </w:rPr>
        <w:t>Je schrijft stapsgewijs de instructie op: welke stappen moet iemand volgen om goed met het product te kunnen werken.</w:t>
      </w:r>
    </w:p>
    <w:p w14:paraId="11DF0702" w14:textId="77777777" w:rsidR="00785066" w:rsidRDefault="00785066" w:rsidP="00785066">
      <w:pPr>
        <w:pStyle w:val="Normaal2"/>
        <w:widowControl w:val="0"/>
        <w:numPr>
          <w:ilvl w:val="1"/>
          <w:numId w:val="11"/>
        </w:numPr>
        <w:contextualSpacing/>
        <w:rPr>
          <w:rFonts w:cs="Arial"/>
        </w:rPr>
      </w:pPr>
      <w:r>
        <w:rPr>
          <w:szCs w:val="20"/>
        </w:rPr>
        <w:t>Je zoekt afbeeldingen bij de instructie. Zorg dat ze functioneel zijn: ze moeten elke stap duidelijker maken.</w:t>
      </w:r>
    </w:p>
    <w:p w14:paraId="341C9B9D" w14:textId="77777777" w:rsidR="00785066" w:rsidRDefault="00785066" w:rsidP="00785066">
      <w:pPr>
        <w:pStyle w:val="Normaal2"/>
        <w:widowControl w:val="0"/>
        <w:numPr>
          <w:ilvl w:val="1"/>
          <w:numId w:val="11"/>
        </w:numPr>
        <w:contextualSpacing/>
        <w:rPr>
          <w:rFonts w:cs="Arial"/>
        </w:rPr>
      </w:pPr>
      <w:r>
        <w:rPr>
          <w:szCs w:val="20"/>
        </w:rPr>
        <w:t>Je test de instructie uit door hem aan iemand te geven. Daarna stel je hem eventueel bij.</w:t>
      </w:r>
      <w:r>
        <w:rPr>
          <w:szCs w:val="20"/>
        </w:rPr>
        <w:br/>
      </w:r>
    </w:p>
    <w:p w14:paraId="488A9F3D" w14:textId="77777777" w:rsidR="00785066" w:rsidRDefault="00785066" w:rsidP="00785066">
      <w:pPr>
        <w:pStyle w:val="Normaal2"/>
        <w:widowControl w:val="0"/>
        <w:numPr>
          <w:ilvl w:val="0"/>
          <w:numId w:val="11"/>
        </w:numPr>
        <w:contextualSpacing/>
        <w:rPr>
          <w:rFonts w:cs="Arial"/>
        </w:rPr>
      </w:pPr>
      <w:r>
        <w:rPr>
          <w:szCs w:val="20"/>
        </w:rPr>
        <w:t>Zet je product in de ruimte waar je het wilt presenteren. Leg er een print van de instructiekaart bij.</w:t>
      </w:r>
      <w:r>
        <w:rPr>
          <w:szCs w:val="20"/>
        </w:rPr>
        <w:br/>
      </w:r>
    </w:p>
    <w:p w14:paraId="090BD2C3" w14:textId="77777777" w:rsidR="00785066" w:rsidRDefault="00785066" w:rsidP="00785066">
      <w:pPr>
        <w:pStyle w:val="Normaal2"/>
        <w:widowControl w:val="0"/>
        <w:numPr>
          <w:ilvl w:val="0"/>
          <w:numId w:val="11"/>
        </w:numPr>
        <w:contextualSpacing/>
        <w:rPr>
          <w:rFonts w:cs="Arial"/>
        </w:rPr>
      </w:pPr>
      <w:r>
        <w:rPr>
          <w:szCs w:val="20"/>
        </w:rPr>
        <w:t>Geef een korte uitleg over je product: wat het is, waarvoor het dient en wat je wilt dat de ander doet.</w:t>
      </w:r>
      <w:r>
        <w:rPr>
          <w:szCs w:val="20"/>
        </w:rPr>
        <w:br/>
      </w:r>
    </w:p>
    <w:p w14:paraId="25A13006" w14:textId="77777777" w:rsidR="00785066" w:rsidRDefault="00785066" w:rsidP="00785066">
      <w:pPr>
        <w:pStyle w:val="Normaal2"/>
        <w:widowControl w:val="0"/>
        <w:numPr>
          <w:ilvl w:val="0"/>
          <w:numId w:val="11"/>
        </w:numPr>
        <w:contextualSpacing/>
        <w:rPr>
          <w:rFonts w:cs="Arial"/>
        </w:rPr>
      </w:pPr>
      <w:r>
        <w:rPr>
          <w:szCs w:val="20"/>
        </w:rPr>
        <w:t>Laat je publiek werken met je product. Let erop dat ze je instructiekaart gebruiken. Beantwoord vragen die ze stellen.</w:t>
      </w:r>
    </w:p>
    <w:p w14:paraId="6BC37552" w14:textId="77777777" w:rsidR="0092318D" w:rsidRPr="0092318D" w:rsidRDefault="0092318D" w:rsidP="0092318D"/>
    <w:sectPr w:rsidR="0092318D" w:rsidRPr="0092318D" w:rsidSect="00C270AC">
      <w:headerReference w:type="default" r:id="rId10"/>
      <w:footerReference w:type="default" r:id="rId11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BBD8E" w14:textId="77777777" w:rsidR="00EA189D" w:rsidRDefault="00EA189D" w:rsidP="00F36AAF">
      <w:pPr>
        <w:spacing w:after="0"/>
      </w:pPr>
      <w:r>
        <w:separator/>
      </w:r>
    </w:p>
  </w:endnote>
  <w:endnote w:type="continuationSeparator" w:id="0">
    <w:p w14:paraId="6144F832" w14:textId="77777777" w:rsidR="00EA189D" w:rsidRDefault="00EA189D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16CFC743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00D5E" w14:textId="77777777" w:rsidR="00EA189D" w:rsidRDefault="00EA189D" w:rsidP="00F36AAF">
      <w:pPr>
        <w:spacing w:after="0"/>
      </w:pPr>
      <w:r>
        <w:separator/>
      </w:r>
    </w:p>
  </w:footnote>
  <w:footnote w:type="continuationSeparator" w:id="0">
    <w:p w14:paraId="3F16E6DF" w14:textId="77777777" w:rsidR="00EA189D" w:rsidRDefault="00EA189D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22252402">
          <wp:extent cx="5686416" cy="521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14607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2106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352A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5066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1AF"/>
    <w:rsid w:val="00A652AF"/>
    <w:rsid w:val="00A67D67"/>
    <w:rsid w:val="00A73406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5FA0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189D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212D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232F"/>
    <w:rsid w:val="00FC6F6F"/>
    <w:rsid w:val="00FC7D59"/>
    <w:rsid w:val="00FD4901"/>
    <w:rsid w:val="00FD6586"/>
    <w:rsid w:val="00FD7581"/>
    <w:rsid w:val="00FE4FBE"/>
    <w:rsid w:val="00FE6BE7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F8F8-DFA4-40E6-9398-AD1D87E3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17</cp:revision>
  <cp:lastPrinted>2011-07-18T10:44:00Z</cp:lastPrinted>
  <dcterms:created xsi:type="dcterms:W3CDTF">2013-02-28T11:03:00Z</dcterms:created>
  <dcterms:modified xsi:type="dcterms:W3CDTF">2013-05-31T06:43:00Z</dcterms:modified>
</cp:coreProperties>
</file>